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附件1</w:t>
      </w:r>
    </w:p>
    <w:p>
      <w:pPr>
        <w:pStyle w:val="2"/>
        <w:bidi w:val="0"/>
        <w:spacing w:before="0" w:after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 w:val="0"/>
          <w:sz w:val="44"/>
          <w:szCs w:val="44"/>
          <w:lang w:val="en-US" w:eastAsia="zh-CN"/>
        </w:rPr>
        <w:t>新时代数字技能人才培养与能力建设</w:t>
      </w:r>
    </w:p>
    <w:p>
      <w:pPr>
        <w:pStyle w:val="2"/>
        <w:bidi w:val="0"/>
        <w:spacing w:before="0" w:after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 w:val="0"/>
          <w:sz w:val="44"/>
          <w:szCs w:val="44"/>
          <w:lang w:val="en-US" w:eastAsia="zh-CN"/>
        </w:rPr>
        <w:t>高级研修项目报名回执</w:t>
      </w:r>
    </w:p>
    <w:bookmarkEnd w:id="0"/>
    <w:p>
      <w:pPr>
        <w:pStyle w:val="2"/>
        <w:bidi w:val="0"/>
        <w:spacing w:before="0" w:after="0"/>
        <w:jc w:val="center"/>
        <w:rPr>
          <w:rFonts w:hint="eastAsia" w:ascii="宋体" w:hAnsi="宋体" w:eastAsia="宋体" w:cs="宋体"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单位：（公章）                                                 年    月    日</w:t>
      </w:r>
    </w:p>
    <w:tbl>
      <w:tblPr>
        <w:tblStyle w:val="5"/>
        <w:tblpPr w:leftFromText="180" w:rightFromText="180" w:vertAnchor="text" w:horzAnchor="page" w:tblpX="1308" w:tblpY="63"/>
        <w:tblOverlap w:val="never"/>
        <w:tblW w:w="91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690"/>
        <w:gridCol w:w="1095"/>
        <w:gridCol w:w="1575"/>
        <w:gridCol w:w="2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名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3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照  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身份证号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工作单位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技术职称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行政职务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从事专业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通讯地址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编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传真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联系电话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手机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电子邮箱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对高研班的建议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70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  <w:t>注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FmNmU1MGIzYWJkZjcwMTAyMmMxMWM1OGNiN2UifQ=="/>
  </w:docVars>
  <w:rsids>
    <w:rsidRoot w:val="00000000"/>
    <w:rsid w:val="1D7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2023-09-21T03:49:06Z</dcterms:created>
  <dc:creator>Administrator</dc:creator>
  <cp:lastModifiedBy>Administrator</cp:lastModifiedBy>
  <dcterms:modified xsi:type="dcterms:W3CDTF">2023-09-21T03:49:14Z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6A57FE47E0E741C7B455C169BF4B23B9_12</vt:lpwstr>
  </property>
</Properties>
</file>